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79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10079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p w:rsidR="00A10079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школа» </w:t>
      </w:r>
    </w:p>
    <w:p w:rsidR="00260928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10079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158-А</w:t>
      </w:r>
    </w:p>
    <w:p w:rsidR="00A10079" w:rsidRDefault="00A10079" w:rsidP="00A1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альнереченск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01 ноября 2017 года</w:t>
      </w: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п.2. О внесении изменений </w:t>
      </w: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Положение об оказании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 образовательных услуг</w:t>
      </w: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A10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DD1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10079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об оказании </w:t>
      </w:r>
      <w:proofErr w:type="gramStart"/>
      <w:r w:rsidR="00A1007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="00A1007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</w:p>
    <w:p w:rsidR="00747DD1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079">
        <w:rPr>
          <w:rFonts w:ascii="Times New Roman" w:hAnsi="Times New Roman" w:cs="Times New Roman"/>
          <w:sz w:val="24"/>
          <w:szCs w:val="24"/>
        </w:rPr>
        <w:t xml:space="preserve">образовательных услуг муниципальным бюджетным образовательным учреждением </w:t>
      </w:r>
    </w:p>
    <w:p w:rsidR="00747DD1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079">
        <w:rPr>
          <w:rFonts w:ascii="Times New Roman" w:hAnsi="Times New Roman" w:cs="Times New Roman"/>
          <w:sz w:val="24"/>
          <w:szCs w:val="24"/>
        </w:rPr>
        <w:t>дополнительного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0079">
        <w:rPr>
          <w:rFonts w:ascii="Times New Roman" w:hAnsi="Times New Roman" w:cs="Times New Roman"/>
          <w:sz w:val="24"/>
          <w:szCs w:val="24"/>
        </w:rPr>
        <w:t xml:space="preserve">зования детей «Детско-юношеская спортивная школа» </w:t>
      </w:r>
    </w:p>
    <w:p w:rsidR="00747DD1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10079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A10079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gramStart"/>
      <w:r w:rsidR="00A10079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A10079">
        <w:rPr>
          <w:rFonts w:ascii="Times New Roman" w:hAnsi="Times New Roman" w:cs="Times New Roman"/>
          <w:sz w:val="24"/>
          <w:szCs w:val="24"/>
        </w:rPr>
        <w:t xml:space="preserve"> приказом директора № 115-А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0079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0079">
        <w:rPr>
          <w:rFonts w:ascii="Times New Roman" w:hAnsi="Times New Roman" w:cs="Times New Roman"/>
          <w:sz w:val="24"/>
          <w:szCs w:val="24"/>
        </w:rPr>
        <w:t>17.08.2016г. (далее – Положение).</w:t>
      </w:r>
    </w:p>
    <w:p w:rsidR="00747DD1" w:rsidRDefault="00A10079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47D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 </w:t>
      </w:r>
      <w:r w:rsidR="00747DD1">
        <w:rPr>
          <w:rFonts w:ascii="Times New Roman" w:hAnsi="Times New Roman" w:cs="Times New Roman"/>
          <w:sz w:val="24"/>
          <w:szCs w:val="24"/>
        </w:rPr>
        <w:t xml:space="preserve">настоящего Положения (Расценки на платные  услуги) внести </w:t>
      </w:r>
    </w:p>
    <w:p w:rsidR="00747DD1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изменения.</w:t>
      </w:r>
    </w:p>
    <w:p w:rsidR="00747DD1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Дополнить</w:t>
      </w:r>
      <w:r w:rsidR="00A100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Положение  Приложением №3 (Договор о предоставлении услуг, </w:t>
      </w:r>
      <w:proofErr w:type="gramEnd"/>
    </w:p>
    <w:p w:rsidR="00A10079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приносящей доход деятельности).</w:t>
      </w:r>
    </w:p>
    <w:p w:rsidR="00747DD1" w:rsidRDefault="00747DD1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А.В.Алексеев</w:t>
      </w:r>
      <w:proofErr w:type="spellEnd"/>
    </w:p>
    <w:p w:rsidR="00A10079" w:rsidRDefault="00A10079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079" w:rsidRDefault="00A10079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2B67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B67C8" w:rsidRDefault="002B67C8" w:rsidP="002B67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2B67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493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3">
        <w:rPr>
          <w:rFonts w:ascii="Times New Roman" w:hAnsi="Times New Roman" w:cs="Times New Roman"/>
          <w:b/>
          <w:sz w:val="24"/>
          <w:szCs w:val="24"/>
        </w:rPr>
        <w:t>Расценки на платные образовательные услуги</w:t>
      </w:r>
    </w:p>
    <w:p w:rsidR="00493DE3" w:rsidRPr="00493DE3" w:rsidRDefault="00493DE3" w:rsidP="00493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7C8" w:rsidRPr="00DB2A80" w:rsidRDefault="00493DE3" w:rsidP="00493D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A80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услуги:</w:t>
      </w:r>
    </w:p>
    <w:p w:rsidR="00493DE3" w:rsidRDefault="00493DE3" w:rsidP="002B6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7C8" w:rsidRPr="00493DE3" w:rsidRDefault="00493DE3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B67C8" w:rsidRPr="00493DE3">
        <w:rPr>
          <w:rFonts w:ascii="Times New Roman" w:hAnsi="Times New Roman" w:cs="Times New Roman"/>
          <w:sz w:val="24"/>
          <w:szCs w:val="24"/>
        </w:rPr>
        <w:t>Стоимость занятия на одного человека за 1 час посещения:</w:t>
      </w:r>
    </w:p>
    <w:p w:rsidR="002B67C8" w:rsidRDefault="002B67C8" w:rsidP="002B6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тренажерный зал – 100 рублей</w:t>
      </w:r>
    </w:p>
    <w:p w:rsidR="002B67C8" w:rsidRDefault="002B67C8" w:rsidP="002B6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настольный теннис – 100 рублей</w:t>
      </w:r>
    </w:p>
    <w:p w:rsidR="00493DE3" w:rsidRDefault="00493DE3" w:rsidP="002B6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3DE3" w:rsidRPr="00DB2A80" w:rsidRDefault="00493DE3" w:rsidP="00493D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A80">
        <w:rPr>
          <w:rFonts w:ascii="Times New Roman" w:hAnsi="Times New Roman" w:cs="Times New Roman"/>
          <w:b/>
          <w:sz w:val="24"/>
          <w:szCs w:val="24"/>
        </w:rPr>
        <w:t>Услуги, приносящие доход учреждению:</w:t>
      </w:r>
    </w:p>
    <w:p w:rsidR="00493DE3" w:rsidRDefault="00493DE3" w:rsidP="00493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7C8" w:rsidRPr="00493DE3" w:rsidRDefault="002B67C8" w:rsidP="00493DE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3DE3">
        <w:rPr>
          <w:rFonts w:ascii="Times New Roman" w:hAnsi="Times New Roman" w:cs="Times New Roman"/>
          <w:sz w:val="24"/>
          <w:szCs w:val="24"/>
        </w:rPr>
        <w:t>Предоставление футбольного поля для занятий – 500 рублей в час.</w:t>
      </w:r>
    </w:p>
    <w:p w:rsidR="00D1713D" w:rsidRDefault="002B67C8" w:rsidP="00D1713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предоставлению спортивного зала для проведения спортивных занятий</w:t>
      </w:r>
      <w:r w:rsidR="00D1713D">
        <w:rPr>
          <w:rFonts w:ascii="Times New Roman" w:hAnsi="Times New Roman" w:cs="Times New Roman"/>
          <w:sz w:val="24"/>
          <w:szCs w:val="24"/>
        </w:rPr>
        <w:t>:</w:t>
      </w:r>
    </w:p>
    <w:p w:rsidR="002B67C8" w:rsidRDefault="00D1713D" w:rsidP="00D1713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для детей - </w:t>
      </w:r>
      <w:r w:rsidR="00493DE3">
        <w:rPr>
          <w:rFonts w:ascii="Times New Roman" w:hAnsi="Times New Roman" w:cs="Times New Roman"/>
          <w:sz w:val="24"/>
          <w:szCs w:val="24"/>
        </w:rPr>
        <w:t xml:space="preserve"> </w:t>
      </w:r>
      <w:r w:rsidR="0041652E">
        <w:rPr>
          <w:rFonts w:ascii="Times New Roman" w:hAnsi="Times New Roman" w:cs="Times New Roman"/>
          <w:sz w:val="24"/>
          <w:szCs w:val="24"/>
        </w:rPr>
        <w:t>25</w:t>
      </w:r>
      <w:r w:rsidR="00493DE3">
        <w:rPr>
          <w:rFonts w:ascii="Times New Roman" w:hAnsi="Times New Roman" w:cs="Times New Roman"/>
          <w:sz w:val="24"/>
          <w:szCs w:val="24"/>
        </w:rPr>
        <w:t>0 рублей в час.</w:t>
      </w:r>
    </w:p>
    <w:p w:rsidR="00493DE3" w:rsidRDefault="00D1713D" w:rsidP="002B6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для </w:t>
      </w:r>
      <w:r w:rsidR="00EC5DAF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D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93DE3">
        <w:rPr>
          <w:rFonts w:ascii="Times New Roman" w:hAnsi="Times New Roman" w:cs="Times New Roman"/>
          <w:sz w:val="24"/>
          <w:szCs w:val="24"/>
        </w:rPr>
        <w:t>00 рублей в час</w:t>
      </w:r>
    </w:p>
    <w:p w:rsidR="002B67C8" w:rsidRDefault="00493DE3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Проведение мероприятий на стадионе по договору.</w:t>
      </w:r>
    </w:p>
    <w:p w:rsidR="00EC5DAF" w:rsidRDefault="00493DE3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Прокат коньков на 1 чел. за 1 час. </w:t>
      </w:r>
    </w:p>
    <w:p w:rsidR="00493DE3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для детей</w:t>
      </w:r>
      <w:r w:rsidR="00493DE3">
        <w:rPr>
          <w:rFonts w:ascii="Times New Roman" w:hAnsi="Times New Roman" w:cs="Times New Roman"/>
          <w:sz w:val="24"/>
          <w:szCs w:val="24"/>
        </w:rPr>
        <w:t>– 50 рублей</w:t>
      </w: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-для взрослых – 100 рублей</w:t>
      </w:r>
    </w:p>
    <w:p w:rsidR="00493DE3" w:rsidRDefault="00493DE3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Стоимость </w:t>
      </w:r>
      <w:r w:rsidR="00EC5DA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билет</w:t>
      </w:r>
      <w:r w:rsidR="00EC5DA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на футбол – 30 рублей</w:t>
      </w:r>
      <w:r w:rsidR="00EC5DAF">
        <w:rPr>
          <w:rFonts w:ascii="Times New Roman" w:hAnsi="Times New Roman" w:cs="Times New Roman"/>
          <w:sz w:val="24"/>
          <w:szCs w:val="24"/>
        </w:rPr>
        <w:t>.</w:t>
      </w: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Предоставление спортивного зала для </w:t>
      </w:r>
      <w:r w:rsidR="001E66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E664A">
        <w:rPr>
          <w:rFonts w:ascii="Times New Roman" w:hAnsi="Times New Roman" w:cs="Times New Roman"/>
          <w:sz w:val="24"/>
          <w:szCs w:val="24"/>
        </w:rPr>
        <w:t xml:space="preserve">портивных мероприятий </w:t>
      </w:r>
      <w:r>
        <w:rPr>
          <w:rFonts w:ascii="Times New Roman" w:hAnsi="Times New Roman" w:cs="Times New Roman"/>
          <w:sz w:val="24"/>
          <w:szCs w:val="24"/>
        </w:rPr>
        <w:t>по договору.</w:t>
      </w:r>
    </w:p>
    <w:p w:rsidR="001E664A" w:rsidRDefault="001E664A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Предоставление спортивного зала для занятий по договору.</w:t>
      </w: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ДОД «ДЮСШ»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А.В.Алексеев</w:t>
      </w:r>
      <w:proofErr w:type="spellEnd"/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493D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5DAF" w:rsidRDefault="00EC5DAF" w:rsidP="00EC5DA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B67C8" w:rsidRPr="002B67C8" w:rsidRDefault="002B67C8" w:rsidP="002B6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5562" w:rsidRPr="009071EF" w:rsidRDefault="00C45562" w:rsidP="00C455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1EF">
        <w:rPr>
          <w:rFonts w:ascii="Times New Roman" w:hAnsi="Times New Roman" w:cs="Times New Roman"/>
          <w:b/>
          <w:sz w:val="20"/>
          <w:szCs w:val="20"/>
        </w:rPr>
        <w:t>Договор № _____________</w:t>
      </w:r>
    </w:p>
    <w:p w:rsidR="00C45562" w:rsidRPr="009071EF" w:rsidRDefault="00C45562" w:rsidP="00C455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1EF">
        <w:rPr>
          <w:rFonts w:ascii="Times New Roman" w:hAnsi="Times New Roman" w:cs="Times New Roman"/>
          <w:b/>
          <w:sz w:val="20"/>
          <w:szCs w:val="20"/>
        </w:rPr>
        <w:t xml:space="preserve"> о предоставлении  услуг, приносящей доход деятельности</w:t>
      </w:r>
    </w:p>
    <w:p w:rsidR="00C45562" w:rsidRPr="0092756E" w:rsidRDefault="00C45562" w:rsidP="00C45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45562" w:rsidRDefault="00C45562" w:rsidP="00C455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2756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2756E">
        <w:rPr>
          <w:rFonts w:ascii="Times New Roman" w:hAnsi="Times New Roman" w:cs="Times New Roman"/>
          <w:sz w:val="20"/>
          <w:szCs w:val="20"/>
        </w:rPr>
        <w:t>.</w:t>
      </w:r>
      <w:r w:rsidRPr="00667344">
        <w:rPr>
          <w:rFonts w:ascii="Times New Roman" w:hAnsi="Times New Roman" w:cs="Times New Roman"/>
          <w:b/>
          <w:sz w:val="20"/>
          <w:szCs w:val="20"/>
        </w:rPr>
        <w:t>Д</w:t>
      </w:r>
      <w:proofErr w:type="gramEnd"/>
      <w:r w:rsidRPr="00667344">
        <w:rPr>
          <w:rFonts w:ascii="Times New Roman" w:hAnsi="Times New Roman" w:cs="Times New Roman"/>
          <w:b/>
          <w:sz w:val="20"/>
          <w:szCs w:val="20"/>
        </w:rPr>
        <w:t>альнереченск</w:t>
      </w:r>
      <w:proofErr w:type="spellEnd"/>
      <w:r w:rsidRPr="006673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«____»_______________</w:t>
      </w:r>
      <w:r w:rsidRPr="00667344">
        <w:rPr>
          <w:rFonts w:ascii="Times New Roman" w:hAnsi="Times New Roman" w:cs="Times New Roman"/>
          <w:b/>
          <w:sz w:val="20"/>
          <w:szCs w:val="20"/>
        </w:rPr>
        <w:t xml:space="preserve">  20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667344">
        <w:rPr>
          <w:rFonts w:ascii="Times New Roman" w:hAnsi="Times New Roman" w:cs="Times New Roman"/>
          <w:b/>
          <w:sz w:val="20"/>
          <w:szCs w:val="20"/>
        </w:rPr>
        <w:t xml:space="preserve">  года</w:t>
      </w:r>
    </w:p>
    <w:p w:rsidR="00C45562" w:rsidRDefault="00C45562" w:rsidP="00C455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5562" w:rsidRPr="005F7337" w:rsidRDefault="00C45562" w:rsidP="00C45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7337">
        <w:rPr>
          <w:rFonts w:ascii="Times New Roman" w:hAnsi="Times New Roman" w:cs="Times New Roman"/>
          <w:sz w:val="20"/>
          <w:szCs w:val="20"/>
        </w:rPr>
        <w:t>Гражданин Российской Федерации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F7337">
        <w:rPr>
          <w:rFonts w:ascii="Times New Roman" w:hAnsi="Times New Roman" w:cs="Times New Roman"/>
          <w:sz w:val="20"/>
          <w:szCs w:val="20"/>
        </w:rPr>
        <w:t>__</w:t>
      </w:r>
    </w:p>
    <w:p w:rsidR="00C45562" w:rsidRPr="005F7337" w:rsidRDefault="00C45562" w:rsidP="00C455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F73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5F7337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C45562" w:rsidRPr="0092756E" w:rsidRDefault="00C45562" w:rsidP="00C45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5F7337">
        <w:rPr>
          <w:rFonts w:ascii="Times New Roman" w:hAnsi="Times New Roman" w:cs="Times New Roman"/>
          <w:b/>
          <w:sz w:val="20"/>
          <w:szCs w:val="20"/>
        </w:rPr>
        <w:t>Заказчик,</w:t>
      </w:r>
      <w:r w:rsidRPr="0092756E">
        <w:rPr>
          <w:rFonts w:ascii="Times New Roman" w:hAnsi="Times New Roman" w:cs="Times New Roman"/>
          <w:sz w:val="20"/>
          <w:szCs w:val="20"/>
        </w:rPr>
        <w:t xml:space="preserve"> с одной стороны, и </w:t>
      </w:r>
      <w:r w:rsidRPr="0092756E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образовательное учреждение дополнительного образования детей «Детско-юношеская спортивная школа» </w:t>
      </w:r>
      <w:proofErr w:type="spellStart"/>
      <w:r w:rsidRPr="0092756E">
        <w:rPr>
          <w:rFonts w:ascii="Times New Roman" w:hAnsi="Times New Roman" w:cs="Times New Roman"/>
          <w:b/>
          <w:sz w:val="20"/>
          <w:szCs w:val="20"/>
        </w:rPr>
        <w:t>Дальнереченского</w:t>
      </w:r>
      <w:proofErr w:type="spellEnd"/>
      <w:r w:rsidRPr="0092756E">
        <w:rPr>
          <w:rFonts w:ascii="Times New Roman" w:hAnsi="Times New Roman" w:cs="Times New Roman"/>
          <w:b/>
          <w:sz w:val="20"/>
          <w:szCs w:val="20"/>
        </w:rPr>
        <w:t xml:space="preserve"> городского округа</w:t>
      </w:r>
      <w:r w:rsidRPr="0092756E">
        <w:rPr>
          <w:rFonts w:ascii="Times New Roman" w:hAnsi="Times New Roman" w:cs="Times New Roman"/>
          <w:sz w:val="20"/>
          <w:szCs w:val="20"/>
        </w:rPr>
        <w:t xml:space="preserve"> в лице </w:t>
      </w:r>
      <w:r w:rsidRPr="0092756E">
        <w:rPr>
          <w:rFonts w:ascii="Times New Roman" w:hAnsi="Times New Roman" w:cs="Times New Roman"/>
          <w:b/>
          <w:sz w:val="20"/>
          <w:szCs w:val="20"/>
        </w:rPr>
        <w:t>директора Алексеева Александра Викторовича</w:t>
      </w:r>
      <w:r w:rsidRPr="0092756E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именуемого в дальнейшем Исполнитель, с другой стороны, заключили настоящий договор о нижеследующем:</w:t>
      </w:r>
    </w:p>
    <w:p w:rsidR="00C45562" w:rsidRPr="0092756E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56E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45562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себя, за вознаграждение, обязательства по организации предоставления Заказчику услуг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2756E">
        <w:rPr>
          <w:rFonts w:ascii="Times New Roman" w:hAnsi="Times New Roman" w:cs="Times New Roman"/>
          <w:sz w:val="20"/>
          <w:szCs w:val="20"/>
        </w:rPr>
        <w:t xml:space="preserve"> по предоставлению спортивного зала для проведения занятий.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562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Предоставление Заказчику услуг осуществляется путем представления в согласованный срок помещения спортивного зала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45562" w:rsidRPr="0092756E" w:rsidRDefault="00C45562" w:rsidP="00C45562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756E">
        <w:rPr>
          <w:rFonts w:ascii="Times New Roman" w:hAnsi="Times New Roman" w:cs="Times New Roman"/>
          <w:sz w:val="20"/>
          <w:szCs w:val="20"/>
        </w:rPr>
        <w:t>Исполнитель обязуется оказать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2756E">
        <w:rPr>
          <w:rFonts w:ascii="Times New Roman" w:hAnsi="Times New Roman" w:cs="Times New Roman"/>
          <w:sz w:val="20"/>
          <w:szCs w:val="20"/>
        </w:rPr>
        <w:t xml:space="preserve"> названные в п.1.1.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2756E">
        <w:rPr>
          <w:rFonts w:ascii="Times New Roman" w:hAnsi="Times New Roman" w:cs="Times New Roman"/>
          <w:sz w:val="20"/>
          <w:szCs w:val="20"/>
        </w:rPr>
        <w:t xml:space="preserve"> услуги  с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2756E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92756E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договора.</w:t>
      </w:r>
      <w:proofErr w:type="gramEnd"/>
    </w:p>
    <w:p w:rsidR="00C45562" w:rsidRPr="0092756E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56E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C45562" w:rsidRPr="0092756E" w:rsidRDefault="00C45562" w:rsidP="00C45562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в соответствии с расписанием занятий.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Обеспечить для проведения занятий спортивный зал, соответствующий санитарным и гигиеническим требованиям.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Во время оказания услуг проявлять уважение к личности Заказчика, оберегать его от всех форм физического, психологического насилия.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Обеспечить выполнение заказа надлежащим образом.</w:t>
      </w:r>
    </w:p>
    <w:p w:rsidR="00C45562" w:rsidRPr="0092756E" w:rsidRDefault="00C45562" w:rsidP="00C45562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Заказчик принимает на себя следующие обязательства: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Оплатить услуги, а также компенсировать расходы Исполнителя, связанные с выполнением заказа в соответствии со статьей 3 настоящего договора.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Своевременно обеспечивать Исполнителя всеми необходимыми для выполнения им своих обязательств документами и информацией.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Не распространять каким-либо способом полученные от Исполнителя сведения без его письменного согласия, если иное не вытекает из существа заказа.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Нести полную ответственность за чистоту и порядок во время проведения занятий и после.</w:t>
      </w:r>
    </w:p>
    <w:p w:rsidR="00C45562" w:rsidRPr="009071EF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1EF">
        <w:rPr>
          <w:rFonts w:ascii="Times New Roman" w:hAnsi="Times New Roman" w:cs="Times New Roman"/>
          <w:b/>
          <w:sz w:val="20"/>
          <w:szCs w:val="20"/>
        </w:rPr>
        <w:t>Права сторон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Исполнитель имеет право приостановить исполнение заказа, если Заказчик не выполняет, либо ненадлежащим образом выполняет свои обязательства по настоящему договору.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Заказчик,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C45562" w:rsidRPr="0092756E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56E">
        <w:rPr>
          <w:rFonts w:ascii="Times New Roman" w:hAnsi="Times New Roman" w:cs="Times New Roman"/>
          <w:b/>
          <w:sz w:val="20"/>
          <w:szCs w:val="20"/>
        </w:rPr>
        <w:t>Цена услуг и порядок расчетов</w:t>
      </w:r>
    </w:p>
    <w:p w:rsidR="00C45562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Цена настоящего договора составляет ________________(________________________________________</w:t>
      </w:r>
      <w:proofErr w:type="gramEnd"/>
    </w:p>
    <w:p w:rsidR="00C45562" w:rsidRPr="005F7337" w:rsidRDefault="00C45562" w:rsidP="00C45562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_______________________________________________) рублей 00 копеек. НДС не предусмотрен.                  Расчет стоимости оказания услуг представлен в приложении №1.</w:t>
      </w:r>
    </w:p>
    <w:p w:rsidR="00C45562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 xml:space="preserve">Оплата за услугу  производится </w:t>
      </w:r>
      <w:r w:rsidRPr="009071EF">
        <w:rPr>
          <w:rFonts w:ascii="Times New Roman" w:hAnsi="Times New Roman" w:cs="Times New Roman"/>
          <w:b/>
          <w:sz w:val="20"/>
          <w:szCs w:val="20"/>
        </w:rPr>
        <w:t>не позднее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9071EF">
        <w:rPr>
          <w:rFonts w:ascii="Times New Roman" w:hAnsi="Times New Roman" w:cs="Times New Roman"/>
          <w:b/>
          <w:sz w:val="20"/>
          <w:szCs w:val="20"/>
        </w:rPr>
        <w:t xml:space="preserve"> числа месяца</w:t>
      </w:r>
      <w:r w:rsidRPr="0092756E">
        <w:rPr>
          <w:rFonts w:ascii="Times New Roman" w:hAnsi="Times New Roman" w:cs="Times New Roman"/>
          <w:sz w:val="20"/>
          <w:szCs w:val="20"/>
        </w:rPr>
        <w:t xml:space="preserve">, следующего за </w:t>
      </w:r>
      <w:proofErr w:type="gramStart"/>
      <w:r w:rsidRPr="0092756E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92756E">
        <w:rPr>
          <w:rFonts w:ascii="Times New Roman" w:hAnsi="Times New Roman" w:cs="Times New Roman"/>
          <w:sz w:val="20"/>
          <w:szCs w:val="20"/>
        </w:rPr>
        <w:t xml:space="preserve">,  за наличный расчет на счет Исполнителя в банке. Оплата услуг удостоверяется Исполнителем </w:t>
      </w:r>
      <w:r w:rsidRPr="009071EF">
        <w:rPr>
          <w:rFonts w:ascii="Times New Roman" w:hAnsi="Times New Roman" w:cs="Times New Roman"/>
          <w:b/>
          <w:i/>
          <w:sz w:val="20"/>
          <w:szCs w:val="20"/>
        </w:rPr>
        <w:t>квитанцией</w:t>
      </w:r>
      <w:r w:rsidRPr="0092756E">
        <w:rPr>
          <w:rFonts w:ascii="Times New Roman" w:hAnsi="Times New Roman" w:cs="Times New Roman"/>
          <w:sz w:val="20"/>
          <w:szCs w:val="20"/>
        </w:rPr>
        <w:t>, подтверждающей оплату Заказчика. Порядок и форма оплаты могут быть изменены по соглашению сторон.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производится на основании подписанного полномочными представителями Сторон без замечаний акта сдачи-приемки оказанных услуг, выставленного счета, счета-фактуры.</w:t>
      </w:r>
    </w:p>
    <w:p w:rsidR="00C45562" w:rsidRPr="0092756E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56E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C45562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lastRenderedPageBreak/>
        <w:t xml:space="preserve"> Ответственность Исполнителя по настоящему  пункту наступает, если только просрочка в оказании услуг не вызвана неисполнением Заказчиком своих обязательств, в том числе по предоставлению Исполнителю необходимой информации, документов и разъяснений.</w:t>
      </w:r>
    </w:p>
    <w:p w:rsidR="00C45562" w:rsidRPr="00667344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Обстоятельства непреодолимой силы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756E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2756E">
        <w:rPr>
          <w:rFonts w:ascii="Times New Roman" w:hAnsi="Times New Roman" w:cs="Times New Roman"/>
          <w:sz w:val="20"/>
          <w:szCs w:val="20"/>
        </w:rPr>
        <w:t xml:space="preserve">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2756E">
        <w:rPr>
          <w:rFonts w:ascii="Times New Roman" w:hAnsi="Times New Roman" w:cs="Times New Roman"/>
          <w:sz w:val="20"/>
          <w:szCs w:val="20"/>
        </w:rPr>
        <w:t xml:space="preserve"> предотвращены разумными средствами при их наступлении.</w:t>
      </w:r>
      <w:proofErr w:type="gramEnd"/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К обстоятельствам, указанным в п.6.1.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суд признает и объявит случаями непреодолимой силы.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 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Наступление обстоятельств, предусмотренных настоящей статьей, при условии соблюдения требований п.6.3.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В случае если обстоятельства, предусмотренные настоящей статьей, длятся более 6 месяцев, стороны совместно определят дальнейшую юридическую судьбу настоящего договора.</w:t>
      </w:r>
    </w:p>
    <w:p w:rsidR="00C45562" w:rsidRPr="00667344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в</w:t>
      </w:r>
      <w:r w:rsidRPr="0092756E">
        <w:rPr>
          <w:rFonts w:ascii="Times New Roman" w:hAnsi="Times New Roman" w:cs="Times New Roman"/>
          <w:sz w:val="20"/>
          <w:szCs w:val="20"/>
        </w:rPr>
        <w:t>ступает в силу с момента его подписания. Споры и разногласия, возникающие из настоящего договора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2756E">
        <w:rPr>
          <w:rFonts w:ascii="Times New Roman" w:hAnsi="Times New Roman" w:cs="Times New Roman"/>
          <w:sz w:val="20"/>
          <w:szCs w:val="20"/>
        </w:rPr>
        <w:t xml:space="preserve"> будут решаться сторонами путем переговоров. В случае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275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756E">
        <w:rPr>
          <w:rFonts w:ascii="Times New Roman" w:hAnsi="Times New Roman" w:cs="Times New Roman"/>
          <w:sz w:val="20"/>
          <w:szCs w:val="20"/>
        </w:rPr>
        <w:t>не достижения</w:t>
      </w:r>
      <w:proofErr w:type="gramEnd"/>
      <w:r w:rsidRPr="0092756E">
        <w:rPr>
          <w:rFonts w:ascii="Times New Roman" w:hAnsi="Times New Roman" w:cs="Times New Roman"/>
          <w:sz w:val="20"/>
          <w:szCs w:val="20"/>
        </w:rPr>
        <w:t xml:space="preserve"> согласия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2756E">
        <w:rPr>
          <w:rFonts w:ascii="Times New Roman" w:hAnsi="Times New Roman" w:cs="Times New Roman"/>
          <w:sz w:val="20"/>
          <w:szCs w:val="20"/>
        </w:rPr>
        <w:t xml:space="preserve"> спор  передается на рассмотрение в суд.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действительны, если они составлены в письменной форме и подписаны представителями обеих сторон.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C45562" w:rsidRPr="0092756E" w:rsidRDefault="00C45562" w:rsidP="00C4556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56E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45562" w:rsidRPr="009071EF" w:rsidRDefault="00C45562" w:rsidP="00C455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1EF">
        <w:rPr>
          <w:rFonts w:ascii="Times New Roman" w:hAnsi="Times New Roman" w:cs="Times New Roman"/>
          <w:b/>
          <w:sz w:val="20"/>
          <w:szCs w:val="20"/>
        </w:rPr>
        <w:t>Адреса, банковские реквизиты, подписи сторон</w:t>
      </w:r>
    </w:p>
    <w:p w:rsidR="00C45562" w:rsidRPr="009071EF" w:rsidRDefault="00C45562" w:rsidP="00C4556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72"/>
        <w:gridCol w:w="5189"/>
      </w:tblGrid>
      <w:tr w:rsidR="00C45562" w:rsidRPr="0092756E" w:rsidTr="00326E92">
        <w:tc>
          <w:tcPr>
            <w:tcW w:w="5210" w:type="dxa"/>
          </w:tcPr>
          <w:p w:rsidR="00C45562" w:rsidRPr="009071EF" w:rsidRDefault="00C45562" w:rsidP="00326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 </w:t>
            </w:r>
            <w:proofErr w:type="spellStart"/>
            <w:r w:rsidRPr="0092756E">
              <w:rPr>
                <w:rFonts w:ascii="Times New Roman" w:hAnsi="Times New Roman" w:cs="Times New Roman"/>
                <w:b/>
                <w:sz w:val="20"/>
                <w:szCs w:val="20"/>
              </w:rPr>
              <w:t>Дальнереченского</w:t>
            </w:r>
            <w:proofErr w:type="spellEnd"/>
            <w:r w:rsidRPr="00927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692132, Приморский край, </w:t>
            </w:r>
            <w:proofErr w:type="spell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альнереченск</w:t>
            </w:r>
            <w:proofErr w:type="spell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Михаила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Личенко</w:t>
            </w:r>
            <w:proofErr w:type="spell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, 57</w:t>
            </w: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ИНН 2506007340 КПП 250601001</w:t>
            </w:r>
          </w:p>
          <w:p w:rsidR="00C45562" w:rsidRPr="0092756E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ОГРН  1022500640062</w:t>
            </w:r>
          </w:p>
          <w:p w:rsidR="00C45562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УФК по Приморскому краю </w:t>
            </w:r>
          </w:p>
          <w:p w:rsidR="00C45562" w:rsidRPr="0092756E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(МБОУ ДОД «ДЮСШ», л/сч20206Ц04540)</w:t>
            </w:r>
          </w:p>
          <w:p w:rsidR="00C45562" w:rsidRPr="0092756E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40701810605071000005</w:t>
            </w:r>
          </w:p>
          <w:p w:rsidR="00C45562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по</w:t>
            </w:r>
          </w:p>
          <w:p w:rsidR="00C45562" w:rsidRPr="0092756E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Приморскому краю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</w:p>
          <w:p w:rsidR="00C45562" w:rsidRPr="0092756E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БИК 040507001</w:t>
            </w:r>
          </w:p>
          <w:p w:rsidR="00C45562" w:rsidRPr="0092756E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2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DALNSPORT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2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2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C45562" w:rsidRPr="009071EF" w:rsidRDefault="00C45562" w:rsidP="00326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  серия ___________номер 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___________________________________________</w:t>
            </w:r>
          </w:p>
        </w:tc>
      </w:tr>
    </w:tbl>
    <w:p w:rsidR="00C45562" w:rsidRDefault="00C45562" w:rsidP="00C455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45562" w:rsidRPr="00667344" w:rsidRDefault="00C45562" w:rsidP="00C4556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Директор</w:t>
      </w:r>
    </w:p>
    <w:p w:rsidR="00C45562" w:rsidRPr="00667344" w:rsidRDefault="00C45562" w:rsidP="00C4556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МБОУ ДОД «ДЮСШ»</w:t>
      </w:r>
    </w:p>
    <w:p w:rsidR="00C45562" w:rsidRDefault="00C45562" w:rsidP="00C45562">
      <w:pPr>
        <w:tabs>
          <w:tab w:val="left" w:pos="3975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___________________Алексеев А.В.</w:t>
      </w:r>
      <w:r w:rsidRPr="0066734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__________________/____________________________/</w:t>
      </w:r>
    </w:p>
    <w:p w:rsidR="00C45562" w:rsidRPr="00236251" w:rsidRDefault="00C45562" w:rsidP="00C45562">
      <w:pPr>
        <w:tabs>
          <w:tab w:val="left" w:pos="3975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36251">
        <w:rPr>
          <w:rFonts w:ascii="Times New Roman" w:hAnsi="Times New Roman" w:cs="Times New Roman"/>
          <w:sz w:val="20"/>
          <w:szCs w:val="20"/>
        </w:rPr>
        <w:lastRenderedPageBreak/>
        <w:t>Приложение №1 к договору № _____________</w:t>
      </w:r>
    </w:p>
    <w:p w:rsidR="00C45562" w:rsidRDefault="00C45562" w:rsidP="00C45562">
      <w:pPr>
        <w:tabs>
          <w:tab w:val="left" w:pos="3975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36251">
        <w:rPr>
          <w:rFonts w:ascii="Times New Roman" w:hAnsi="Times New Roman" w:cs="Times New Roman"/>
          <w:sz w:val="20"/>
          <w:szCs w:val="20"/>
        </w:rPr>
        <w:t>От  ____________________20____ года</w:t>
      </w:r>
    </w:p>
    <w:p w:rsidR="00C45562" w:rsidRDefault="00C45562" w:rsidP="00C45562">
      <w:pPr>
        <w:tabs>
          <w:tab w:val="left" w:pos="3975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45562" w:rsidRDefault="00C45562" w:rsidP="00C45562">
      <w:pPr>
        <w:tabs>
          <w:tab w:val="left" w:pos="3975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45562" w:rsidRPr="008C7C93" w:rsidRDefault="00C45562" w:rsidP="00C45562">
      <w:pPr>
        <w:tabs>
          <w:tab w:val="left" w:pos="397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93">
        <w:rPr>
          <w:rFonts w:ascii="Times New Roman" w:hAnsi="Times New Roman" w:cs="Times New Roman"/>
          <w:b/>
          <w:sz w:val="24"/>
          <w:szCs w:val="24"/>
        </w:rPr>
        <w:t>Расчет стоимости договора</w:t>
      </w:r>
    </w:p>
    <w:p w:rsidR="00C45562" w:rsidRPr="008C7C93" w:rsidRDefault="00C45562" w:rsidP="00C45562">
      <w:pPr>
        <w:tabs>
          <w:tab w:val="left" w:pos="397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62" w:rsidRDefault="00C45562" w:rsidP="00C45562">
      <w:pPr>
        <w:tabs>
          <w:tab w:val="left" w:pos="3975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96"/>
        <w:gridCol w:w="2026"/>
        <w:gridCol w:w="1996"/>
        <w:gridCol w:w="2021"/>
        <w:gridCol w:w="2022"/>
      </w:tblGrid>
      <w:tr w:rsidR="00C45562" w:rsidTr="00326E92"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часов </w:t>
            </w: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1 час. Руб.</w:t>
            </w:r>
          </w:p>
        </w:tc>
        <w:tc>
          <w:tcPr>
            <w:tcW w:w="2085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услуги (без НДС)</w:t>
            </w:r>
          </w:p>
        </w:tc>
      </w:tr>
      <w:tr w:rsidR="00C45562" w:rsidTr="00326E92"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62" w:rsidTr="00326E92"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62" w:rsidTr="00326E92"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45562" w:rsidRDefault="00C45562" w:rsidP="00326E9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562" w:rsidRDefault="00C45562" w:rsidP="00C45562">
      <w:pPr>
        <w:tabs>
          <w:tab w:val="left" w:pos="3975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5562" w:rsidRDefault="00C45562" w:rsidP="00C45562">
      <w:pPr>
        <w:tabs>
          <w:tab w:val="left" w:pos="3975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5562" w:rsidRDefault="00C45562" w:rsidP="00C45562">
      <w:pPr>
        <w:tabs>
          <w:tab w:val="left" w:pos="3975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70"/>
        <w:gridCol w:w="5191"/>
      </w:tblGrid>
      <w:tr w:rsidR="00C45562" w:rsidRPr="0092756E" w:rsidTr="00326E92">
        <w:tc>
          <w:tcPr>
            <w:tcW w:w="5210" w:type="dxa"/>
          </w:tcPr>
          <w:p w:rsidR="00C45562" w:rsidRPr="009071EF" w:rsidRDefault="00C45562" w:rsidP="00326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 </w:t>
            </w:r>
            <w:proofErr w:type="spellStart"/>
            <w:r w:rsidRPr="0092756E">
              <w:rPr>
                <w:rFonts w:ascii="Times New Roman" w:hAnsi="Times New Roman" w:cs="Times New Roman"/>
                <w:b/>
                <w:sz w:val="20"/>
                <w:szCs w:val="20"/>
              </w:rPr>
              <w:t>Дальнереченского</w:t>
            </w:r>
            <w:proofErr w:type="spellEnd"/>
            <w:r w:rsidRPr="00927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692132, Приморский край, </w:t>
            </w:r>
            <w:proofErr w:type="spell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альнереченск</w:t>
            </w:r>
            <w:proofErr w:type="spell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Михаила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Личенко</w:t>
            </w:r>
            <w:proofErr w:type="spellEnd"/>
            <w:r w:rsidRPr="0092756E">
              <w:rPr>
                <w:rFonts w:ascii="Times New Roman" w:hAnsi="Times New Roman" w:cs="Times New Roman"/>
                <w:sz w:val="20"/>
                <w:szCs w:val="20"/>
              </w:rPr>
              <w:t>, 57</w:t>
            </w:r>
          </w:p>
          <w:p w:rsidR="00C45562" w:rsidRPr="0092756E" w:rsidRDefault="00C45562" w:rsidP="0032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C45562" w:rsidRPr="009071EF" w:rsidRDefault="00C45562" w:rsidP="00326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45562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45562" w:rsidRPr="0092756E" w:rsidRDefault="00C45562" w:rsidP="0032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562" w:rsidRDefault="00C45562" w:rsidP="00C45562">
      <w:pPr>
        <w:tabs>
          <w:tab w:val="left" w:pos="3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5562" w:rsidRDefault="00C45562" w:rsidP="00C45562">
      <w:pPr>
        <w:tabs>
          <w:tab w:val="left" w:pos="3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5562" w:rsidRPr="00667344" w:rsidRDefault="00C45562" w:rsidP="00C4556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Директор</w:t>
      </w:r>
    </w:p>
    <w:p w:rsidR="00C45562" w:rsidRPr="00667344" w:rsidRDefault="00C45562" w:rsidP="00C4556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МБОУ ДОД «ДЮСШ»</w:t>
      </w:r>
    </w:p>
    <w:p w:rsidR="00C45562" w:rsidRDefault="00C45562" w:rsidP="00C45562">
      <w:pPr>
        <w:tabs>
          <w:tab w:val="left" w:pos="3975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344">
        <w:rPr>
          <w:rFonts w:ascii="Times New Roman" w:hAnsi="Times New Roman" w:cs="Times New Roman"/>
          <w:b/>
          <w:sz w:val="20"/>
          <w:szCs w:val="20"/>
        </w:rPr>
        <w:t>___________________Алексеев А.В.</w:t>
      </w:r>
      <w:r w:rsidRPr="0066734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__________________/____________________________/</w:t>
      </w:r>
    </w:p>
    <w:p w:rsidR="00C45562" w:rsidRDefault="00C45562" w:rsidP="00C45562">
      <w:pPr>
        <w:tabs>
          <w:tab w:val="left" w:pos="3975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5562" w:rsidRDefault="00C45562" w:rsidP="00C45562">
      <w:pPr>
        <w:tabs>
          <w:tab w:val="left" w:pos="3975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5562" w:rsidRPr="008C7C93" w:rsidRDefault="00C45562" w:rsidP="00C45562">
      <w:pPr>
        <w:tabs>
          <w:tab w:val="left" w:pos="3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B67C8" w:rsidRDefault="002B67C8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079" w:rsidRPr="00A10079" w:rsidRDefault="00A10079" w:rsidP="0074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0079" w:rsidRPr="00A10079" w:rsidSect="00C455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DD" w:rsidRDefault="008C27DD" w:rsidP="001E664A">
      <w:pPr>
        <w:spacing w:after="0" w:line="240" w:lineRule="auto"/>
      </w:pPr>
      <w:r>
        <w:separator/>
      </w:r>
    </w:p>
  </w:endnote>
  <w:endnote w:type="continuationSeparator" w:id="0">
    <w:p w:rsidR="008C27DD" w:rsidRDefault="008C27DD" w:rsidP="001E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DD" w:rsidRDefault="008C27DD" w:rsidP="001E664A">
      <w:pPr>
        <w:spacing w:after="0" w:line="240" w:lineRule="auto"/>
      </w:pPr>
      <w:r>
        <w:separator/>
      </w:r>
    </w:p>
  </w:footnote>
  <w:footnote w:type="continuationSeparator" w:id="0">
    <w:p w:rsidR="008C27DD" w:rsidRDefault="008C27DD" w:rsidP="001E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036"/>
    <w:multiLevelType w:val="multilevel"/>
    <w:tmpl w:val="9FD8B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1D788E"/>
    <w:multiLevelType w:val="hybridMultilevel"/>
    <w:tmpl w:val="FB34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314EB"/>
    <w:multiLevelType w:val="multilevel"/>
    <w:tmpl w:val="685C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9"/>
    <w:rsid w:val="001E664A"/>
    <w:rsid w:val="00260928"/>
    <w:rsid w:val="002B67C8"/>
    <w:rsid w:val="0041652E"/>
    <w:rsid w:val="00493DE3"/>
    <w:rsid w:val="00747DD1"/>
    <w:rsid w:val="008C27DD"/>
    <w:rsid w:val="00A10079"/>
    <w:rsid w:val="00C45562"/>
    <w:rsid w:val="00D1713D"/>
    <w:rsid w:val="00DB2A80"/>
    <w:rsid w:val="00E81C9B"/>
    <w:rsid w:val="00E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C8"/>
    <w:pPr>
      <w:ind w:left="720"/>
      <w:contextualSpacing/>
    </w:pPr>
  </w:style>
  <w:style w:type="table" w:styleId="a4">
    <w:name w:val="Table Grid"/>
    <w:basedOn w:val="a1"/>
    <w:uiPriority w:val="59"/>
    <w:rsid w:val="00C4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4A"/>
  </w:style>
  <w:style w:type="paragraph" w:styleId="a9">
    <w:name w:val="footer"/>
    <w:basedOn w:val="a"/>
    <w:link w:val="aa"/>
    <w:uiPriority w:val="99"/>
    <w:unhideWhenUsed/>
    <w:rsid w:val="001E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C8"/>
    <w:pPr>
      <w:ind w:left="720"/>
      <w:contextualSpacing/>
    </w:pPr>
  </w:style>
  <w:style w:type="table" w:styleId="a4">
    <w:name w:val="Table Grid"/>
    <w:basedOn w:val="a1"/>
    <w:uiPriority w:val="59"/>
    <w:rsid w:val="00C4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4A"/>
  </w:style>
  <w:style w:type="paragraph" w:styleId="a9">
    <w:name w:val="footer"/>
    <w:basedOn w:val="a"/>
    <w:link w:val="aa"/>
    <w:uiPriority w:val="99"/>
    <w:unhideWhenUsed/>
    <w:rsid w:val="001E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2017-11-30T00:50:00Z</cp:lastPrinted>
  <dcterms:created xsi:type="dcterms:W3CDTF">2017-11-21T04:30:00Z</dcterms:created>
  <dcterms:modified xsi:type="dcterms:W3CDTF">2017-11-30T00:50:00Z</dcterms:modified>
</cp:coreProperties>
</file>